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2D89" w14:textId="14C38497" w:rsidR="00E75EDF" w:rsidRDefault="0082776E" w:rsidP="004538ED">
      <w:pPr>
        <w:pStyle w:val="Header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HSE </w:t>
      </w:r>
      <w:r w:rsidRPr="005C3475">
        <w:rPr>
          <w:rFonts w:ascii="Arial" w:hAnsi="Arial" w:cs="Arial"/>
          <w:b/>
          <w:bCs/>
          <w:color w:val="000000" w:themeColor="text1"/>
          <w:sz w:val="28"/>
          <w:szCs w:val="28"/>
        </w:rPr>
        <w:t>Training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C3475">
        <w:rPr>
          <w:rFonts w:ascii="Arial" w:hAnsi="Arial" w:cs="Arial"/>
          <w:b/>
          <w:bCs/>
          <w:color w:val="000000" w:themeColor="text1"/>
          <w:sz w:val="28"/>
          <w:szCs w:val="28"/>
        </w:rPr>
        <w:t>for</w:t>
      </w:r>
      <w:r w:rsidR="003836F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D171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Driving Safety Awareness </w:t>
      </w:r>
    </w:p>
    <w:p w14:paraId="396677E0" w14:textId="51251605" w:rsidR="004F4F48" w:rsidRDefault="002A44AA" w:rsidP="00493C0F">
      <w:pPr>
        <w:pStyle w:val="Header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893131" wp14:editId="16CAA658">
            <wp:simplePos x="0" y="0"/>
            <wp:positionH relativeFrom="margin">
              <wp:align>left</wp:align>
            </wp:positionH>
            <wp:positionV relativeFrom="margin">
              <wp:posOffset>3618865</wp:posOffset>
            </wp:positionV>
            <wp:extent cx="5981700" cy="28041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DB12E2" wp14:editId="42508DFC">
            <wp:simplePos x="0" y="0"/>
            <wp:positionH relativeFrom="margin">
              <wp:posOffset>15875</wp:posOffset>
            </wp:positionH>
            <wp:positionV relativeFrom="margin">
              <wp:posOffset>495300</wp:posOffset>
            </wp:positionV>
            <wp:extent cx="5913120" cy="2954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DE8">
        <w:rPr>
          <w:rFonts w:ascii="Arial" w:hAnsi="Arial" w:cs="Arial"/>
          <w:b/>
          <w:bCs/>
          <w:color w:val="000000" w:themeColor="text1"/>
          <w:sz w:val="28"/>
          <w:szCs w:val="28"/>
        </w:rPr>
        <w:t>09</w:t>
      </w:r>
      <w:r w:rsidR="00B66010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  <w:r w:rsidR="00C17DE8">
        <w:rPr>
          <w:rFonts w:ascii="Arial" w:hAnsi="Arial" w:cs="Arial"/>
          <w:b/>
          <w:bCs/>
          <w:color w:val="000000" w:themeColor="text1"/>
          <w:sz w:val="28"/>
          <w:szCs w:val="28"/>
        </w:rPr>
        <w:t>10</w:t>
      </w:r>
      <w:r w:rsidR="00B66010">
        <w:rPr>
          <w:rFonts w:ascii="Arial" w:hAnsi="Arial" w:cs="Arial"/>
          <w:b/>
          <w:bCs/>
          <w:color w:val="000000" w:themeColor="text1"/>
          <w:sz w:val="28"/>
          <w:szCs w:val="28"/>
        </w:rPr>
        <w:t>/202</w:t>
      </w:r>
      <w:r w:rsidR="0082776E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07797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</w:p>
    <w:p w14:paraId="68A974B4" w14:textId="1DAD0D65" w:rsidR="004F4F48" w:rsidRDefault="004F4F48" w:rsidP="004538ED">
      <w:pPr>
        <w:pStyle w:val="Header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13813"/>
        <w:tblW w:w="9782" w:type="dxa"/>
        <w:tblLook w:val="04A0" w:firstRow="1" w:lastRow="0" w:firstColumn="1" w:lastColumn="0" w:noHBand="0" w:noVBand="1"/>
      </w:tblPr>
      <w:tblGrid>
        <w:gridCol w:w="2946"/>
        <w:gridCol w:w="3847"/>
        <w:gridCol w:w="2989"/>
      </w:tblGrid>
      <w:tr w:rsidR="00CD34C1" w14:paraId="3B0D7012" w14:textId="77777777" w:rsidTr="00CD34C1">
        <w:tc>
          <w:tcPr>
            <w:tcW w:w="2946" w:type="dxa"/>
          </w:tcPr>
          <w:p w14:paraId="067378AC" w14:textId="77777777" w:rsidR="00CD34C1" w:rsidRPr="00A332F9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332F9">
              <w:rPr>
                <w:b/>
                <w:bCs/>
                <w:i/>
                <w:iCs/>
                <w:sz w:val="24"/>
                <w:szCs w:val="24"/>
              </w:rPr>
              <w:t>Topic of Training</w:t>
            </w:r>
          </w:p>
        </w:tc>
        <w:tc>
          <w:tcPr>
            <w:tcW w:w="3847" w:type="dxa"/>
          </w:tcPr>
          <w:p w14:paraId="16E913FC" w14:textId="644FACDE" w:rsidR="00CD34C1" w:rsidRPr="00A3385F" w:rsidRDefault="006D1714" w:rsidP="00CD34C1">
            <w:pPr>
              <w:rPr>
                <w:rFonts w:ascii="Arial" w:hAnsi="Arial" w:cs="Arial"/>
                <w:i/>
                <w:iCs/>
                <w:rtl/>
                <w:lang w:bidi="ar-OM"/>
              </w:rPr>
            </w:pPr>
            <w:r w:rsidRPr="006D1714">
              <w:rPr>
                <w:rFonts w:ascii="Arial" w:hAnsi="Arial" w:cs="Arial"/>
                <w:i/>
                <w:iCs/>
              </w:rPr>
              <w:t>Driving Safety Awareness</w:t>
            </w:r>
          </w:p>
        </w:tc>
        <w:tc>
          <w:tcPr>
            <w:tcW w:w="2989" w:type="dxa"/>
          </w:tcPr>
          <w:p w14:paraId="06B0788D" w14:textId="77777777" w:rsidR="00CD34C1" w:rsidRPr="00680E3A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80E3A">
              <w:rPr>
                <w:b/>
                <w:bCs/>
                <w:i/>
                <w:iCs/>
                <w:sz w:val="24"/>
                <w:szCs w:val="24"/>
              </w:rPr>
              <w:t>Remarks</w:t>
            </w:r>
          </w:p>
        </w:tc>
      </w:tr>
      <w:tr w:rsidR="00CD34C1" w14:paraId="1F2BED71" w14:textId="77777777" w:rsidTr="00CD34C1">
        <w:tc>
          <w:tcPr>
            <w:tcW w:w="2946" w:type="dxa"/>
          </w:tcPr>
          <w:p w14:paraId="0D913AE2" w14:textId="77777777" w:rsidR="00CD34C1" w:rsidRPr="00A332F9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Conducted by</w:t>
            </w:r>
            <w:r w:rsidRPr="00A332F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14:paraId="178CA980" w14:textId="77777777" w:rsidR="00CD34C1" w:rsidRPr="005C3475" w:rsidRDefault="00CD34C1" w:rsidP="00CD34C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Haitham AL-Ruqaishi </w:t>
            </w:r>
          </w:p>
        </w:tc>
        <w:tc>
          <w:tcPr>
            <w:tcW w:w="2989" w:type="dxa"/>
          </w:tcPr>
          <w:p w14:paraId="0A4F4C39" w14:textId="77777777" w:rsidR="00CD34C1" w:rsidRPr="00680E3A" w:rsidRDefault="00CD34C1" w:rsidP="00CD34C1">
            <w:pPr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</w:p>
        </w:tc>
      </w:tr>
      <w:tr w:rsidR="00CD34C1" w14:paraId="24C84DA5" w14:textId="77777777" w:rsidTr="00CD34C1">
        <w:tc>
          <w:tcPr>
            <w:tcW w:w="2946" w:type="dxa"/>
          </w:tcPr>
          <w:p w14:paraId="7340CD82" w14:textId="77777777" w:rsidR="00CD34C1" w:rsidRPr="00A332F9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332F9">
              <w:rPr>
                <w:b/>
                <w:bCs/>
                <w:i/>
                <w:iCs/>
                <w:sz w:val="24"/>
                <w:szCs w:val="24"/>
              </w:rPr>
              <w:t>Venue</w:t>
            </w:r>
          </w:p>
        </w:tc>
        <w:tc>
          <w:tcPr>
            <w:tcW w:w="3847" w:type="dxa"/>
          </w:tcPr>
          <w:p w14:paraId="1818DCAE" w14:textId="77777777" w:rsidR="00CD34C1" w:rsidRPr="0024626E" w:rsidRDefault="00CD34C1" w:rsidP="00CD34C1">
            <w:pPr>
              <w:rPr>
                <w:rFonts w:ascii="Arial" w:hAnsi="Arial" w:cs="Arial"/>
                <w:i/>
                <w:iCs/>
              </w:rPr>
            </w:pPr>
            <w:r w:rsidRPr="0024626E">
              <w:rPr>
                <w:rFonts w:ascii="Arial" w:hAnsi="Arial" w:cs="Arial"/>
                <w:i/>
                <w:iCs/>
              </w:rPr>
              <w:t xml:space="preserve">Site office </w:t>
            </w:r>
          </w:p>
        </w:tc>
        <w:tc>
          <w:tcPr>
            <w:tcW w:w="2989" w:type="dxa"/>
          </w:tcPr>
          <w:p w14:paraId="0CD6BAC8" w14:textId="77777777" w:rsidR="00CD34C1" w:rsidRPr="00680E3A" w:rsidRDefault="00CD34C1" w:rsidP="00CD34C1">
            <w:pPr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</w:p>
        </w:tc>
      </w:tr>
      <w:tr w:rsidR="00CD34C1" w14:paraId="1A1CDBD7" w14:textId="77777777" w:rsidTr="00CD34C1">
        <w:tc>
          <w:tcPr>
            <w:tcW w:w="2946" w:type="dxa"/>
          </w:tcPr>
          <w:p w14:paraId="33577541" w14:textId="77777777" w:rsidR="00CD34C1" w:rsidRPr="00A332F9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332F9">
              <w:rPr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3847" w:type="dxa"/>
          </w:tcPr>
          <w:p w14:paraId="3D3A0EF0" w14:textId="7F050C9F" w:rsidR="00CD34C1" w:rsidRPr="00F66A4D" w:rsidRDefault="00CD34C1" w:rsidP="00CD34C1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</w:rPr>
              <w:t>12:00 PM</w:t>
            </w:r>
          </w:p>
        </w:tc>
        <w:tc>
          <w:tcPr>
            <w:tcW w:w="2989" w:type="dxa"/>
          </w:tcPr>
          <w:p w14:paraId="775BDC3C" w14:textId="77777777" w:rsidR="00CD34C1" w:rsidRPr="00680E3A" w:rsidRDefault="00CD34C1" w:rsidP="00CD34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  <w:tr w:rsidR="00CD34C1" w14:paraId="75EEF85C" w14:textId="77777777" w:rsidTr="00CD34C1">
        <w:tc>
          <w:tcPr>
            <w:tcW w:w="2946" w:type="dxa"/>
          </w:tcPr>
          <w:p w14:paraId="602A8C43" w14:textId="77777777" w:rsidR="00CD34C1" w:rsidRPr="00A332F9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332F9">
              <w:rPr>
                <w:b/>
                <w:bCs/>
                <w:i/>
                <w:iCs/>
                <w:sz w:val="24"/>
                <w:szCs w:val="24"/>
              </w:rPr>
              <w:t>Total Attendance</w:t>
            </w:r>
          </w:p>
        </w:tc>
        <w:tc>
          <w:tcPr>
            <w:tcW w:w="3847" w:type="dxa"/>
          </w:tcPr>
          <w:p w14:paraId="5B53D947" w14:textId="56DF521A" w:rsidR="00CD34C1" w:rsidRPr="005C3475" w:rsidRDefault="00CD34C1" w:rsidP="00CD34C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2989" w:type="dxa"/>
          </w:tcPr>
          <w:p w14:paraId="3AC36B0F" w14:textId="77777777" w:rsidR="00CD34C1" w:rsidRPr="00680E3A" w:rsidRDefault="00CD34C1" w:rsidP="00CD34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  <w:tr w:rsidR="00CD34C1" w14:paraId="217CEA52" w14:textId="77777777" w:rsidTr="00CD34C1">
        <w:trPr>
          <w:trHeight w:val="557"/>
        </w:trPr>
        <w:tc>
          <w:tcPr>
            <w:tcW w:w="2946" w:type="dxa"/>
          </w:tcPr>
          <w:p w14:paraId="6BBAE06C" w14:textId="77777777" w:rsidR="00CD34C1" w:rsidRPr="00A332F9" w:rsidRDefault="00CD34C1" w:rsidP="00CD34C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332F9">
              <w:rPr>
                <w:b/>
                <w:bCs/>
                <w:i/>
                <w:iCs/>
                <w:sz w:val="24"/>
                <w:szCs w:val="24"/>
              </w:rPr>
              <w:t>Language</w:t>
            </w:r>
          </w:p>
        </w:tc>
        <w:tc>
          <w:tcPr>
            <w:tcW w:w="3847" w:type="dxa"/>
          </w:tcPr>
          <w:p w14:paraId="7B408AF0" w14:textId="77777777" w:rsidR="00CD34C1" w:rsidRPr="008A7C20" w:rsidRDefault="00CD34C1" w:rsidP="00CD34C1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rtl/>
              </w:rPr>
            </w:pPr>
            <w:r>
              <w:rPr>
                <w:rFonts w:ascii="Arial" w:hAnsi="Arial" w:cs="Arial"/>
                <w:i/>
                <w:iCs/>
              </w:rPr>
              <w:t xml:space="preserve">English </w:t>
            </w:r>
          </w:p>
        </w:tc>
        <w:tc>
          <w:tcPr>
            <w:tcW w:w="2989" w:type="dxa"/>
          </w:tcPr>
          <w:p w14:paraId="761F1531" w14:textId="77777777" w:rsidR="00CD34C1" w:rsidRPr="00680E3A" w:rsidRDefault="00CD34C1" w:rsidP="00CD34C1">
            <w:pPr>
              <w:rPr>
                <w:rFonts w:ascii="Courier New" w:hAnsi="Courier New" w:cs="Courier New"/>
                <w:i/>
                <w:iCs/>
              </w:rPr>
            </w:pPr>
          </w:p>
        </w:tc>
      </w:tr>
    </w:tbl>
    <w:p w14:paraId="2B089F0F" w14:textId="3B8C930E" w:rsidR="005903AB" w:rsidRDefault="005903AB" w:rsidP="00F66A4D">
      <w:pPr>
        <w:spacing w:after="0"/>
        <w:rPr>
          <w:b/>
          <w:bCs/>
          <w:sz w:val="28"/>
          <w:szCs w:val="28"/>
        </w:rPr>
      </w:pPr>
    </w:p>
    <w:p w14:paraId="291DBA5A" w14:textId="77777777" w:rsidR="002A44AA" w:rsidRDefault="002A44AA" w:rsidP="00F66A4D">
      <w:pPr>
        <w:spacing w:after="0"/>
        <w:rPr>
          <w:b/>
          <w:bCs/>
          <w:sz w:val="28"/>
          <w:szCs w:val="28"/>
        </w:rPr>
      </w:pPr>
    </w:p>
    <w:p w14:paraId="613105A5" w14:textId="55D40AC7" w:rsidR="007D276E" w:rsidRPr="007D276E" w:rsidRDefault="007D276E" w:rsidP="007D276E">
      <w:pPr>
        <w:spacing w:after="0"/>
        <w:rPr>
          <w:b/>
          <w:bCs/>
          <w:sz w:val="28"/>
          <w:szCs w:val="28"/>
          <w:lang w:val="en-US"/>
        </w:rPr>
      </w:pPr>
      <w:r w:rsidRPr="007D276E">
        <w:rPr>
          <w:b/>
          <w:bCs/>
          <w:sz w:val="28"/>
          <w:szCs w:val="28"/>
          <w:lang w:val="en-US"/>
        </w:rPr>
        <w:lastRenderedPageBreak/>
        <w:t>Summary</w:t>
      </w:r>
    </w:p>
    <w:p w14:paraId="05B80474" w14:textId="77777777" w:rsidR="007D276E" w:rsidRPr="007D276E" w:rsidRDefault="007D276E" w:rsidP="007D276E">
      <w:pPr>
        <w:spacing w:after="0"/>
        <w:rPr>
          <w:sz w:val="24"/>
          <w:szCs w:val="24"/>
          <w:lang w:val="en-US"/>
        </w:rPr>
      </w:pPr>
    </w:p>
    <w:p w14:paraId="05694D58" w14:textId="77777777" w:rsidR="006D1714" w:rsidRPr="006D1714" w:rsidRDefault="006D1714" w:rsidP="006D1714">
      <w:pPr>
        <w:spacing w:after="0"/>
        <w:rPr>
          <w:b/>
          <w:bCs/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Training Objective</w:t>
      </w:r>
    </w:p>
    <w:p w14:paraId="33C8EDD4" w14:textId="77777777" w:rsidR="006D1714" w:rsidRPr="006D1714" w:rsidRDefault="006D1714" w:rsidP="006D1714">
      <w:pPr>
        <w:spacing w:after="0"/>
        <w:rPr>
          <w:sz w:val="24"/>
          <w:szCs w:val="24"/>
          <w:lang w:val="en-US"/>
        </w:rPr>
      </w:pPr>
      <w:r w:rsidRPr="006D1714">
        <w:rPr>
          <w:sz w:val="24"/>
          <w:szCs w:val="24"/>
          <w:lang w:val="en-US"/>
        </w:rPr>
        <w:t xml:space="preserve">The purpose of this training was to raise awareness on </w:t>
      </w:r>
      <w:r w:rsidRPr="006D1714">
        <w:rPr>
          <w:b/>
          <w:bCs/>
          <w:sz w:val="24"/>
          <w:szCs w:val="24"/>
          <w:lang w:val="en-US"/>
        </w:rPr>
        <w:t>safe driving practices</w:t>
      </w:r>
      <w:r w:rsidRPr="006D1714">
        <w:rPr>
          <w:sz w:val="24"/>
          <w:szCs w:val="24"/>
          <w:lang w:val="en-US"/>
        </w:rPr>
        <w:t xml:space="preserve"> among project staff and drivers, aiming to prevent road accidents, ensure vehicle readiness, and promote a culture of responsible driving within the project.</w:t>
      </w:r>
    </w:p>
    <w:p w14:paraId="3E58B515" w14:textId="77777777" w:rsidR="006D1714" w:rsidRPr="006D1714" w:rsidRDefault="00000000" w:rsidP="006D17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5AD5D504">
          <v:rect id="_x0000_i1025" style="width:0;height:1.5pt" o:hralign="center" o:hrstd="t" o:hr="t" fillcolor="#a0a0a0" stroked="f"/>
        </w:pict>
      </w:r>
    </w:p>
    <w:p w14:paraId="6C27C303" w14:textId="77777777" w:rsidR="006D1714" w:rsidRPr="006D1714" w:rsidRDefault="006D1714" w:rsidP="006D1714">
      <w:pPr>
        <w:spacing w:after="0"/>
        <w:rPr>
          <w:b/>
          <w:bCs/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Main Topics Covered</w:t>
      </w:r>
    </w:p>
    <w:p w14:paraId="4C7148DE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Causes of Road Accidents:</w:t>
      </w:r>
      <w:r w:rsidRPr="006D1714">
        <w:rPr>
          <w:sz w:val="24"/>
          <w:szCs w:val="24"/>
          <w:lang w:val="en-US"/>
        </w:rPr>
        <w:t xml:space="preserve"> </w:t>
      </w:r>
      <w:proofErr w:type="spellStart"/>
      <w:r w:rsidRPr="006D1714">
        <w:rPr>
          <w:sz w:val="24"/>
          <w:szCs w:val="24"/>
          <w:lang w:val="en-US"/>
        </w:rPr>
        <w:t>Overspeeding</w:t>
      </w:r>
      <w:proofErr w:type="spellEnd"/>
      <w:r w:rsidRPr="006D1714">
        <w:rPr>
          <w:sz w:val="24"/>
          <w:szCs w:val="24"/>
          <w:lang w:val="en-US"/>
        </w:rPr>
        <w:t>, unsafe overtaking, mobile phone usage, fatigue, and poor vehicle maintenance.</w:t>
      </w:r>
    </w:p>
    <w:p w14:paraId="31055360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Speed and Distance Rules:</w:t>
      </w:r>
      <w:r w:rsidRPr="006D1714">
        <w:rPr>
          <w:sz w:val="24"/>
          <w:szCs w:val="24"/>
          <w:lang w:val="en-US"/>
        </w:rPr>
        <w:t xml:space="preserve"> Importance of following the 120 km/h limit, adjusting speed in bad weather, and maintaining a safe 3-second distance between vehicles.</w:t>
      </w:r>
    </w:p>
    <w:p w14:paraId="345C64D7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Seatbelt &amp; Mobile Policy:</w:t>
      </w:r>
      <w:r w:rsidRPr="006D1714">
        <w:rPr>
          <w:sz w:val="24"/>
          <w:szCs w:val="24"/>
          <w:lang w:val="en-US"/>
        </w:rPr>
        <w:t xml:space="preserve"> All occupants must wear seatbelts; mobile phone use (even hands-free) is strictly prohibited while driving.</w:t>
      </w:r>
    </w:p>
    <w:p w14:paraId="57955336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Fatigue Management:</w:t>
      </w:r>
      <w:r w:rsidRPr="006D1714">
        <w:rPr>
          <w:sz w:val="24"/>
          <w:szCs w:val="24"/>
          <w:lang w:val="en-US"/>
        </w:rPr>
        <w:t xml:space="preserve"> Avoid driving when tired; take breaks every two hours; share driving responsibilities on long trips.</w:t>
      </w:r>
    </w:p>
    <w:p w14:paraId="16A626EC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Vehicle Inspection:</w:t>
      </w:r>
      <w:r w:rsidRPr="006D1714">
        <w:rPr>
          <w:sz w:val="24"/>
          <w:szCs w:val="24"/>
          <w:lang w:val="en-US"/>
        </w:rPr>
        <w:t xml:space="preserve"> Daily checks of lights, brakes, tires, mirrors, and fluid levels before driving.</w:t>
      </w:r>
    </w:p>
    <w:p w14:paraId="7F2FD936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Weather Precautions:</w:t>
      </w:r>
      <w:r w:rsidRPr="006D1714">
        <w:rPr>
          <w:sz w:val="24"/>
          <w:szCs w:val="24"/>
          <w:lang w:val="en-US"/>
        </w:rPr>
        <w:t xml:space="preserve"> Safe driving practices during rain, dust storms, and night driving — slow down, increase visibility, and avoid flooded areas.</w:t>
      </w:r>
    </w:p>
    <w:p w14:paraId="69ACF6A2" w14:textId="77777777" w:rsidR="006D1714" w:rsidRPr="006D1714" w:rsidRDefault="006D1714" w:rsidP="006D1714">
      <w:pPr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Defensive Driving:</w:t>
      </w:r>
      <w:r w:rsidRPr="006D1714">
        <w:rPr>
          <w:sz w:val="24"/>
          <w:szCs w:val="24"/>
          <w:lang w:val="en-US"/>
        </w:rPr>
        <w:t xml:space="preserve"> Stay alert, anticipate other drivers’ mistakes, keep both hands on the steering wheel, and maintain full focus on the road.</w:t>
      </w:r>
    </w:p>
    <w:p w14:paraId="2B7E952C" w14:textId="77777777" w:rsidR="006D1714" w:rsidRPr="006D1714" w:rsidRDefault="00000000" w:rsidP="006D17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5859DBC9">
          <v:rect id="_x0000_i1026" style="width:0;height:1.5pt" o:hralign="center" o:hrstd="t" o:hr="t" fillcolor="#a0a0a0" stroked="f"/>
        </w:pict>
      </w:r>
    </w:p>
    <w:p w14:paraId="322D772D" w14:textId="77777777" w:rsidR="006D1714" w:rsidRPr="006D1714" w:rsidRDefault="006D1714" w:rsidP="006D1714">
      <w:pPr>
        <w:spacing w:after="0"/>
        <w:rPr>
          <w:b/>
          <w:bCs/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Key Message</w:t>
      </w:r>
    </w:p>
    <w:p w14:paraId="1541CA0C" w14:textId="77777777" w:rsidR="006D1714" w:rsidRPr="006D1714" w:rsidRDefault="006D1714" w:rsidP="006D1714">
      <w:pPr>
        <w:spacing w:after="0"/>
        <w:rPr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“Work Safe – Drive Safe – Go Home Safe.”</w:t>
      </w:r>
      <w:r w:rsidRPr="006D1714">
        <w:rPr>
          <w:sz w:val="24"/>
          <w:szCs w:val="24"/>
          <w:lang w:val="en-US"/>
        </w:rPr>
        <w:br/>
        <w:t>The training emphasized that every trip matters and safety starts before starting the engine.</w:t>
      </w:r>
    </w:p>
    <w:p w14:paraId="17F0F9E4" w14:textId="77777777" w:rsidR="006D1714" w:rsidRPr="006D1714" w:rsidRDefault="00000000" w:rsidP="006D17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0A5185FD">
          <v:rect id="_x0000_i1027" style="width:0;height:1.5pt" o:hralign="center" o:hrstd="t" o:hr="t" fillcolor="#a0a0a0" stroked="f"/>
        </w:pict>
      </w:r>
    </w:p>
    <w:p w14:paraId="12AF56E7" w14:textId="77777777" w:rsidR="006D1714" w:rsidRPr="006D1714" w:rsidRDefault="006D1714" w:rsidP="006D1714">
      <w:pPr>
        <w:spacing w:after="0"/>
        <w:rPr>
          <w:b/>
          <w:bCs/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Outcome</w:t>
      </w:r>
    </w:p>
    <w:p w14:paraId="6BA5A2CC" w14:textId="77777777" w:rsidR="006D1714" w:rsidRPr="006D1714" w:rsidRDefault="006D1714" w:rsidP="006D1714">
      <w:pPr>
        <w:spacing w:after="0"/>
        <w:rPr>
          <w:sz w:val="24"/>
          <w:szCs w:val="24"/>
          <w:lang w:val="en-US"/>
        </w:rPr>
      </w:pPr>
      <w:r w:rsidRPr="006D1714">
        <w:rPr>
          <w:sz w:val="24"/>
          <w:szCs w:val="24"/>
          <w:lang w:val="en-US"/>
        </w:rPr>
        <w:t>Participants actively engaged in the discussion and understood the importance of following safe driving rules. The session improved awareness about accident prevention, fatigue control, and vehicle safety inspection.</w:t>
      </w:r>
    </w:p>
    <w:p w14:paraId="4C6365DE" w14:textId="77777777" w:rsidR="006D1714" w:rsidRPr="006D1714" w:rsidRDefault="00000000" w:rsidP="006D17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748DF7D3">
          <v:rect id="_x0000_i1028" style="width:0;height:1.5pt" o:hralign="center" o:hrstd="t" o:hr="t" fillcolor="#a0a0a0" stroked="f"/>
        </w:pict>
      </w:r>
    </w:p>
    <w:p w14:paraId="1C47D5EF" w14:textId="77777777" w:rsidR="006D1714" w:rsidRPr="006D1714" w:rsidRDefault="006D1714" w:rsidP="006D1714">
      <w:pPr>
        <w:spacing w:after="0"/>
        <w:rPr>
          <w:b/>
          <w:bCs/>
          <w:sz w:val="24"/>
          <w:szCs w:val="24"/>
          <w:lang w:val="en-US"/>
        </w:rPr>
      </w:pPr>
      <w:r w:rsidRPr="006D1714">
        <w:rPr>
          <w:b/>
          <w:bCs/>
          <w:sz w:val="24"/>
          <w:szCs w:val="24"/>
          <w:lang w:val="en-US"/>
        </w:rPr>
        <w:t>Recommendations</w:t>
      </w:r>
    </w:p>
    <w:p w14:paraId="0AE6F4F7" w14:textId="77777777" w:rsidR="006D1714" w:rsidRPr="006D1714" w:rsidRDefault="006D1714" w:rsidP="006D1714">
      <w:pPr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6D1714">
        <w:rPr>
          <w:sz w:val="24"/>
          <w:szCs w:val="24"/>
          <w:lang w:val="en-US"/>
        </w:rPr>
        <w:t>Continue conducting short monthly toolbox talks on driving safety.</w:t>
      </w:r>
    </w:p>
    <w:p w14:paraId="5950519D" w14:textId="77777777" w:rsidR="006D1714" w:rsidRPr="006D1714" w:rsidRDefault="006D1714" w:rsidP="006D1714">
      <w:pPr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6D1714">
        <w:rPr>
          <w:sz w:val="24"/>
          <w:szCs w:val="24"/>
          <w:lang w:val="en-US"/>
        </w:rPr>
        <w:t>Regularly inspect project vehicles and maintain safety check records.</w:t>
      </w:r>
    </w:p>
    <w:p w14:paraId="7957E27A" w14:textId="77777777" w:rsidR="006D1714" w:rsidRPr="006D1714" w:rsidRDefault="006D1714" w:rsidP="006D1714">
      <w:pPr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 w:rsidRPr="006D1714">
        <w:rPr>
          <w:sz w:val="24"/>
          <w:szCs w:val="24"/>
          <w:lang w:val="en-US"/>
        </w:rPr>
        <w:t>Enforce seatbelt and mobile phone compliance for all drivers.</w:t>
      </w:r>
    </w:p>
    <w:p w14:paraId="1A5066C6" w14:textId="77777777" w:rsidR="007D276E" w:rsidRDefault="007D276E" w:rsidP="007D276E">
      <w:pPr>
        <w:spacing w:after="0"/>
        <w:rPr>
          <w:sz w:val="24"/>
          <w:szCs w:val="24"/>
          <w:lang w:val="en-US"/>
        </w:rPr>
      </w:pPr>
    </w:p>
    <w:p w14:paraId="3473DA77" w14:textId="77777777" w:rsidR="007D276E" w:rsidRPr="007D276E" w:rsidRDefault="007D276E" w:rsidP="007D276E">
      <w:pPr>
        <w:spacing w:after="0"/>
        <w:rPr>
          <w:sz w:val="24"/>
          <w:szCs w:val="24"/>
          <w:lang w:val="en-US"/>
        </w:rPr>
      </w:pPr>
    </w:p>
    <w:p w14:paraId="795EFA5A" w14:textId="13E6F9A0" w:rsidR="005903AB" w:rsidRPr="007D276E" w:rsidRDefault="005903AB" w:rsidP="00F66A4D">
      <w:pPr>
        <w:spacing w:after="0"/>
        <w:rPr>
          <w:sz w:val="24"/>
          <w:szCs w:val="24"/>
        </w:rPr>
      </w:pPr>
    </w:p>
    <w:p w14:paraId="7E0326DE" w14:textId="77777777" w:rsidR="00B20C8A" w:rsidRPr="00B20C8A" w:rsidRDefault="00B20C8A" w:rsidP="00B20C8A"/>
    <w:sectPr w:rsidR="00B20C8A" w:rsidRPr="00B20C8A" w:rsidSect="008312BA">
      <w:headerReference w:type="default" r:id="rId10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95DC" w14:textId="77777777" w:rsidR="00C265F5" w:rsidRDefault="00C265F5" w:rsidP="008C3EB7">
      <w:pPr>
        <w:spacing w:after="0" w:line="240" w:lineRule="auto"/>
      </w:pPr>
      <w:r>
        <w:separator/>
      </w:r>
    </w:p>
  </w:endnote>
  <w:endnote w:type="continuationSeparator" w:id="0">
    <w:p w14:paraId="73932963" w14:textId="77777777" w:rsidR="00C265F5" w:rsidRDefault="00C265F5" w:rsidP="008C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D952" w14:textId="77777777" w:rsidR="00C265F5" w:rsidRDefault="00C265F5" w:rsidP="008C3EB7">
      <w:pPr>
        <w:spacing w:after="0" w:line="240" w:lineRule="auto"/>
      </w:pPr>
      <w:r>
        <w:separator/>
      </w:r>
    </w:p>
  </w:footnote>
  <w:footnote w:type="continuationSeparator" w:id="0">
    <w:p w14:paraId="3BE9BB6B" w14:textId="77777777" w:rsidR="00C265F5" w:rsidRDefault="00C265F5" w:rsidP="008C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8" w:type="dxa"/>
      <w:tblInd w:w="-10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95"/>
      <w:gridCol w:w="1413"/>
      <w:gridCol w:w="3741"/>
      <w:gridCol w:w="247"/>
      <w:gridCol w:w="355"/>
      <w:gridCol w:w="262"/>
      <w:gridCol w:w="697"/>
      <w:gridCol w:w="697"/>
      <w:gridCol w:w="1651"/>
    </w:tblGrid>
    <w:tr w:rsidR="00335EFA" w:rsidRPr="00335EFA" w14:paraId="3DEB2892" w14:textId="77777777" w:rsidTr="00B20C8A">
      <w:trPr>
        <w:trHeight w:val="688"/>
      </w:trPr>
      <w:tc>
        <w:tcPr>
          <w:tcW w:w="1995" w:type="dxa"/>
          <w:vMerge w:val="restart"/>
        </w:tcPr>
        <w:p w14:paraId="1835A01B" w14:textId="0B37757D" w:rsidR="00335EFA" w:rsidRPr="00335EFA" w:rsidRDefault="00B20C8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DD8D1F1" wp14:editId="31B13F92">
                <wp:simplePos x="0" y="0"/>
                <wp:positionH relativeFrom="margin">
                  <wp:posOffset>108683</wp:posOffset>
                </wp:positionH>
                <wp:positionV relativeFrom="margin">
                  <wp:posOffset>458470</wp:posOffset>
                </wp:positionV>
                <wp:extent cx="1063625" cy="597535"/>
                <wp:effectExtent l="0" t="0" r="3175" b="0"/>
                <wp:wrapSquare wrapText="bothSides"/>
                <wp:docPr id="10348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D8FB1-441C-BFDE-A54A-659D619832B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8" name="Picture 1">
                          <a:extLst>
                            <a:ext uri="{FF2B5EF4-FFF2-40B4-BE49-F238E27FC236}">
                              <a16:creationId xmlns:a16="http://schemas.microsoft.com/office/drawing/2014/main" id="{1A4D8FB1-441C-BFDE-A54A-659D619832B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CE8B65" wp14:editId="139C9B05">
                <wp:simplePos x="0" y="0"/>
                <wp:positionH relativeFrom="margin">
                  <wp:posOffset>12065</wp:posOffset>
                </wp:positionH>
                <wp:positionV relativeFrom="margin">
                  <wp:posOffset>80010</wp:posOffset>
                </wp:positionV>
                <wp:extent cx="1129665" cy="386715"/>
                <wp:effectExtent l="0" t="0" r="0" b="0"/>
                <wp:wrapSquare wrapText="bothSides"/>
                <wp:docPr id="1034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BB817C-7AEB-543D-7EBA-51E48967027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9" name="Picture 2">
                          <a:extLst>
                            <a:ext uri="{FF2B5EF4-FFF2-40B4-BE49-F238E27FC236}">
                              <a16:creationId xmlns:a16="http://schemas.microsoft.com/office/drawing/2014/main" id="{5ABB817C-7AEB-543D-7EBA-51E48967027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66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56" w:type="dxa"/>
          <w:gridSpan w:val="4"/>
          <w:vAlign w:val="center"/>
        </w:tcPr>
        <w:p w14:paraId="5C4BE5E0" w14:textId="0E4893FA" w:rsidR="00335EFA" w:rsidRPr="00335EFA" w:rsidRDefault="00B20C8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</w:rPr>
          </w:pPr>
          <w:r w:rsidRPr="00B20C8A">
            <w:rPr>
              <w:rFonts w:ascii="Arial" w:eastAsia="Times New Roman" w:hAnsi="Arial" w:cs="Times New Roman"/>
              <w:b/>
              <w:spacing w:val="-2"/>
              <w:sz w:val="28"/>
              <w:szCs w:val="28"/>
            </w:rPr>
            <w:t>EPTISA Gulf Engineering LLC - AZD Engineering Consultancy JV</w:t>
          </w:r>
        </w:p>
      </w:tc>
      <w:tc>
        <w:tcPr>
          <w:tcW w:w="3307" w:type="dxa"/>
          <w:gridSpan w:val="4"/>
          <w:vAlign w:val="center"/>
        </w:tcPr>
        <w:p w14:paraId="66BEB9CF" w14:textId="65DE3444" w:rsidR="00335EFA" w:rsidRPr="004538ED" w:rsidRDefault="00B20C8A" w:rsidP="00B20C8A">
          <w:pPr>
            <w:jc w:val="center"/>
            <w:rPr>
              <w:rFonts w:cs="Arial"/>
              <w:b/>
              <w:bCs/>
              <w:lang w:eastAsia="en-GB"/>
            </w:rPr>
          </w:pPr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 xml:space="preserve">Construction of water Distribution Networks in Villages in </w:t>
          </w:r>
          <w:proofErr w:type="spellStart"/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>Samail</w:t>
          </w:r>
          <w:proofErr w:type="spellEnd"/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 xml:space="preserve"> and </w:t>
          </w:r>
          <w:proofErr w:type="spellStart"/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>Izki</w:t>
          </w:r>
          <w:proofErr w:type="spellEnd"/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 xml:space="preserve"> Wilayat in Al </w:t>
          </w:r>
          <w:proofErr w:type="spellStart"/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>Dhakiliyah</w:t>
          </w:r>
          <w:proofErr w:type="spellEnd"/>
          <w:r w:rsidRPr="00B20C8A">
            <w:rPr>
              <w:rFonts w:cs="Arial"/>
              <w:b/>
              <w:bCs/>
              <w:sz w:val="20"/>
              <w:szCs w:val="20"/>
              <w:lang w:eastAsia="en-GB"/>
            </w:rPr>
            <w:t xml:space="preserve"> Governorate (Design &amp; Build</w:t>
          </w:r>
          <w:r w:rsidR="004538ED" w:rsidRPr="00B20C8A">
            <w:rPr>
              <w:rFonts w:cs="Arial"/>
              <w:b/>
              <w:bCs/>
              <w:sz w:val="20"/>
              <w:szCs w:val="20"/>
              <w:lang w:eastAsia="en-GB"/>
            </w:rPr>
            <w:t>)</w:t>
          </w:r>
        </w:p>
      </w:tc>
    </w:tr>
    <w:tr w:rsidR="00335EFA" w:rsidRPr="00335EFA" w14:paraId="7AADB2CF" w14:textId="77777777" w:rsidTr="00335EFA">
      <w:trPr>
        <w:trHeight w:val="96"/>
      </w:trPr>
      <w:tc>
        <w:tcPr>
          <w:tcW w:w="1995" w:type="dxa"/>
          <w:vMerge/>
          <w:vAlign w:val="center"/>
        </w:tcPr>
        <w:p w14:paraId="018031E0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</w:pPr>
        </w:p>
      </w:tc>
      <w:tc>
        <w:tcPr>
          <w:tcW w:w="1413" w:type="dxa"/>
          <w:vAlign w:val="center"/>
        </w:tcPr>
        <w:p w14:paraId="2E0600C5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  <w:t>Page</w:t>
          </w:r>
        </w:p>
      </w:tc>
      <w:tc>
        <w:tcPr>
          <w:tcW w:w="3741" w:type="dxa"/>
          <w:vAlign w:val="center"/>
        </w:tcPr>
        <w:p w14:paraId="3758475B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  <w:t>Title</w:t>
          </w:r>
        </w:p>
      </w:tc>
      <w:tc>
        <w:tcPr>
          <w:tcW w:w="3909" w:type="dxa"/>
          <w:gridSpan w:val="6"/>
          <w:vAlign w:val="center"/>
        </w:tcPr>
        <w:p w14:paraId="50B63F78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b/>
              <w:spacing w:val="-2"/>
              <w:sz w:val="16"/>
              <w:szCs w:val="16"/>
            </w:rPr>
            <w:t>Revision No.</w:t>
          </w:r>
        </w:p>
      </w:tc>
    </w:tr>
    <w:tr w:rsidR="00335EFA" w:rsidRPr="00335EFA" w14:paraId="7637D04B" w14:textId="77777777" w:rsidTr="00335EFA">
      <w:trPr>
        <w:trHeight w:val="96"/>
      </w:trPr>
      <w:tc>
        <w:tcPr>
          <w:tcW w:w="1995" w:type="dxa"/>
          <w:vMerge/>
          <w:vAlign w:val="center"/>
        </w:tcPr>
        <w:p w14:paraId="74B1B5B1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</w:p>
      </w:tc>
      <w:tc>
        <w:tcPr>
          <w:tcW w:w="1413" w:type="dxa"/>
          <w:vMerge w:val="restart"/>
          <w:vAlign w:val="center"/>
        </w:tcPr>
        <w:p w14:paraId="6094494D" w14:textId="5FCB3FAB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fldChar w:fldCharType="begin"/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instrText xml:space="preserve"> PAGE </w:instrText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fldChar w:fldCharType="separate"/>
          </w:r>
          <w:r w:rsidR="00A22371">
            <w:rPr>
              <w:rFonts w:ascii="Arial" w:eastAsia="Times New Roman" w:hAnsi="Arial" w:cs="Arial"/>
              <w:noProof/>
              <w:spacing w:val="-2"/>
              <w:sz w:val="16"/>
              <w:szCs w:val="16"/>
            </w:rPr>
            <w:t>1</w:t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fldChar w:fldCharType="end"/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t xml:space="preserve"> of </w:t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fldChar w:fldCharType="begin"/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instrText xml:space="preserve"> NUMPAGES </w:instrText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fldChar w:fldCharType="separate"/>
          </w:r>
          <w:r w:rsidR="00A22371">
            <w:rPr>
              <w:rFonts w:ascii="Arial" w:eastAsia="Times New Roman" w:hAnsi="Arial" w:cs="Arial"/>
              <w:noProof/>
              <w:spacing w:val="-2"/>
              <w:sz w:val="16"/>
              <w:szCs w:val="16"/>
            </w:rPr>
            <w:t>1</w:t>
          </w: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fldChar w:fldCharType="end"/>
          </w:r>
        </w:p>
      </w:tc>
      <w:tc>
        <w:tcPr>
          <w:tcW w:w="3741" w:type="dxa"/>
          <w:vMerge w:val="restart"/>
          <w:vAlign w:val="center"/>
        </w:tcPr>
        <w:p w14:paraId="33CCEE82" w14:textId="679DFAF8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pacing w:val="-2"/>
              <w:sz w:val="24"/>
              <w:szCs w:val="24"/>
              <w:u w:val="single"/>
            </w:rPr>
          </w:pPr>
          <w:r>
            <w:rPr>
              <w:rFonts w:ascii="Arial" w:eastAsia="Times New Roman" w:hAnsi="Arial" w:cs="Arial"/>
              <w:b/>
              <w:spacing w:val="-2"/>
              <w:sz w:val="24"/>
              <w:szCs w:val="24"/>
              <w:u w:val="single"/>
            </w:rPr>
            <w:t>Training Summary</w:t>
          </w:r>
        </w:p>
      </w:tc>
      <w:tc>
        <w:tcPr>
          <w:tcW w:w="247" w:type="dxa"/>
          <w:vAlign w:val="center"/>
        </w:tcPr>
        <w:p w14:paraId="57E6BB68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t>0</w:t>
          </w:r>
        </w:p>
      </w:tc>
      <w:tc>
        <w:tcPr>
          <w:tcW w:w="617" w:type="dxa"/>
          <w:gridSpan w:val="2"/>
          <w:vAlign w:val="center"/>
        </w:tcPr>
        <w:p w14:paraId="49B057E0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t>1</w:t>
          </w:r>
        </w:p>
      </w:tc>
      <w:tc>
        <w:tcPr>
          <w:tcW w:w="697" w:type="dxa"/>
          <w:vAlign w:val="center"/>
        </w:tcPr>
        <w:p w14:paraId="0D281714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t>2</w:t>
          </w:r>
        </w:p>
      </w:tc>
      <w:tc>
        <w:tcPr>
          <w:tcW w:w="697" w:type="dxa"/>
          <w:vAlign w:val="center"/>
        </w:tcPr>
        <w:p w14:paraId="560A008E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  <w:r w:rsidRPr="00335EFA">
            <w:rPr>
              <w:rFonts w:ascii="Arial" w:eastAsia="Times New Roman" w:hAnsi="Arial" w:cs="Arial"/>
              <w:spacing w:val="-2"/>
              <w:sz w:val="16"/>
              <w:szCs w:val="16"/>
            </w:rPr>
            <w:t>3</w:t>
          </w:r>
        </w:p>
      </w:tc>
      <w:tc>
        <w:tcPr>
          <w:tcW w:w="1651" w:type="dxa"/>
          <w:vAlign w:val="center"/>
        </w:tcPr>
        <w:p w14:paraId="58C41A75" w14:textId="77777777" w:rsidR="00335EFA" w:rsidRPr="00335EFA" w:rsidRDefault="001B03B5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6"/>
              <w:szCs w:val="16"/>
            </w:rPr>
          </w:pPr>
          <w:r>
            <w:rPr>
              <w:rFonts w:ascii="Arial" w:eastAsia="Times New Roman" w:hAnsi="Arial" w:cs="Arial"/>
              <w:spacing w:val="-2"/>
              <w:sz w:val="16"/>
              <w:szCs w:val="16"/>
            </w:rPr>
            <w:t>1</w:t>
          </w:r>
        </w:p>
      </w:tc>
    </w:tr>
    <w:tr w:rsidR="00335EFA" w:rsidRPr="00335EFA" w14:paraId="76E021F8" w14:textId="77777777" w:rsidTr="00335EFA">
      <w:trPr>
        <w:trHeight w:val="60"/>
      </w:trPr>
      <w:tc>
        <w:tcPr>
          <w:tcW w:w="1995" w:type="dxa"/>
          <w:vMerge/>
        </w:tcPr>
        <w:p w14:paraId="563ECCA0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  <w:tc>
        <w:tcPr>
          <w:tcW w:w="1413" w:type="dxa"/>
          <w:vMerge/>
        </w:tcPr>
        <w:p w14:paraId="423CE7DF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  <w:tc>
        <w:tcPr>
          <w:tcW w:w="3741" w:type="dxa"/>
          <w:vMerge/>
        </w:tcPr>
        <w:p w14:paraId="3598365F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  <w:tc>
        <w:tcPr>
          <w:tcW w:w="247" w:type="dxa"/>
          <w:vAlign w:val="center"/>
        </w:tcPr>
        <w:p w14:paraId="2B6AA49E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Times New Roman"/>
              <w:color w:val="FF0000"/>
              <w:spacing w:val="-2"/>
              <w:sz w:val="20"/>
              <w:szCs w:val="20"/>
            </w:rPr>
          </w:pPr>
          <w:r w:rsidRPr="00335EFA">
            <w:rPr>
              <w:rFonts w:ascii="Arial" w:eastAsia="Times New Roman" w:hAnsi="Arial" w:cs="Times New Roman"/>
              <w:color w:val="FF0000"/>
              <w:spacing w:val="-2"/>
              <w:sz w:val="20"/>
              <w:szCs w:val="20"/>
            </w:rPr>
            <w:t>*</w:t>
          </w:r>
        </w:p>
      </w:tc>
      <w:tc>
        <w:tcPr>
          <w:tcW w:w="617" w:type="dxa"/>
          <w:gridSpan w:val="2"/>
          <w:vAlign w:val="center"/>
        </w:tcPr>
        <w:p w14:paraId="353A0D87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  <w:tc>
        <w:tcPr>
          <w:tcW w:w="697" w:type="dxa"/>
          <w:vAlign w:val="center"/>
        </w:tcPr>
        <w:p w14:paraId="0F25BC80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  <w:tc>
        <w:tcPr>
          <w:tcW w:w="697" w:type="dxa"/>
          <w:vAlign w:val="center"/>
        </w:tcPr>
        <w:p w14:paraId="35BD46C7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  <w:tc>
        <w:tcPr>
          <w:tcW w:w="1651" w:type="dxa"/>
          <w:vAlign w:val="center"/>
        </w:tcPr>
        <w:p w14:paraId="395116B0" w14:textId="77777777" w:rsidR="00335EFA" w:rsidRPr="00335EFA" w:rsidRDefault="00335EFA" w:rsidP="00335EFA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 w:cs="Times New Roman"/>
              <w:spacing w:val="-2"/>
              <w:sz w:val="20"/>
              <w:szCs w:val="20"/>
            </w:rPr>
          </w:pPr>
        </w:p>
      </w:tc>
    </w:tr>
  </w:tbl>
  <w:p w14:paraId="0F84249A" w14:textId="36E5B1DE" w:rsidR="00335EFA" w:rsidRDefault="00335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57C"/>
    <w:multiLevelType w:val="multilevel"/>
    <w:tmpl w:val="48F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72B"/>
    <w:multiLevelType w:val="multilevel"/>
    <w:tmpl w:val="8A9A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E4DCF"/>
    <w:multiLevelType w:val="multilevel"/>
    <w:tmpl w:val="808A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2D2D"/>
    <w:multiLevelType w:val="multilevel"/>
    <w:tmpl w:val="A5F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96C96"/>
    <w:multiLevelType w:val="multilevel"/>
    <w:tmpl w:val="0F56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44FD6"/>
    <w:multiLevelType w:val="multilevel"/>
    <w:tmpl w:val="0CF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83B45"/>
    <w:multiLevelType w:val="multilevel"/>
    <w:tmpl w:val="302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C7A29"/>
    <w:multiLevelType w:val="multilevel"/>
    <w:tmpl w:val="970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80A58"/>
    <w:multiLevelType w:val="multilevel"/>
    <w:tmpl w:val="14E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318B9"/>
    <w:multiLevelType w:val="multilevel"/>
    <w:tmpl w:val="69E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2442B"/>
    <w:multiLevelType w:val="multilevel"/>
    <w:tmpl w:val="E26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A0F81"/>
    <w:multiLevelType w:val="multilevel"/>
    <w:tmpl w:val="DEB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302FA"/>
    <w:multiLevelType w:val="multilevel"/>
    <w:tmpl w:val="BE1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724500">
    <w:abstractNumId w:val="2"/>
  </w:num>
  <w:num w:numId="2" w16cid:durableId="841818246">
    <w:abstractNumId w:val="3"/>
  </w:num>
  <w:num w:numId="3" w16cid:durableId="182670092">
    <w:abstractNumId w:val="9"/>
  </w:num>
  <w:num w:numId="4" w16cid:durableId="1555695946">
    <w:abstractNumId w:val="7"/>
  </w:num>
  <w:num w:numId="5" w16cid:durableId="448352945">
    <w:abstractNumId w:val="0"/>
  </w:num>
  <w:num w:numId="6" w16cid:durableId="995761340">
    <w:abstractNumId w:val="1"/>
  </w:num>
  <w:num w:numId="7" w16cid:durableId="1619295036">
    <w:abstractNumId w:val="12"/>
  </w:num>
  <w:num w:numId="8" w16cid:durableId="198782221">
    <w:abstractNumId w:val="10"/>
  </w:num>
  <w:num w:numId="9" w16cid:durableId="511261404">
    <w:abstractNumId w:val="5"/>
  </w:num>
  <w:num w:numId="10" w16cid:durableId="430858662">
    <w:abstractNumId w:val="4"/>
  </w:num>
  <w:num w:numId="11" w16cid:durableId="1108237200">
    <w:abstractNumId w:val="11"/>
  </w:num>
  <w:num w:numId="12" w16cid:durableId="1407141523">
    <w:abstractNumId w:val="8"/>
  </w:num>
  <w:num w:numId="13" w16cid:durableId="1911622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B7"/>
    <w:rsid w:val="00007871"/>
    <w:rsid w:val="00017536"/>
    <w:rsid w:val="000229ED"/>
    <w:rsid w:val="0002796B"/>
    <w:rsid w:val="00035253"/>
    <w:rsid w:val="00045B4E"/>
    <w:rsid w:val="00060760"/>
    <w:rsid w:val="00061135"/>
    <w:rsid w:val="00061247"/>
    <w:rsid w:val="00063EC2"/>
    <w:rsid w:val="00066BF4"/>
    <w:rsid w:val="0007506D"/>
    <w:rsid w:val="0007797B"/>
    <w:rsid w:val="000A0A17"/>
    <w:rsid w:val="000A2027"/>
    <w:rsid w:val="000A4CB4"/>
    <w:rsid w:val="000A72A7"/>
    <w:rsid w:val="000B1563"/>
    <w:rsid w:val="000B766A"/>
    <w:rsid w:val="000C78BC"/>
    <w:rsid w:val="000E77BD"/>
    <w:rsid w:val="00100BB9"/>
    <w:rsid w:val="00101B53"/>
    <w:rsid w:val="001076D6"/>
    <w:rsid w:val="00123EA1"/>
    <w:rsid w:val="0013774C"/>
    <w:rsid w:val="00143533"/>
    <w:rsid w:val="00152EEC"/>
    <w:rsid w:val="00156892"/>
    <w:rsid w:val="00164CD6"/>
    <w:rsid w:val="00165B16"/>
    <w:rsid w:val="00175194"/>
    <w:rsid w:val="001A19CB"/>
    <w:rsid w:val="001A506A"/>
    <w:rsid w:val="001A61FD"/>
    <w:rsid w:val="001A6482"/>
    <w:rsid w:val="001A7288"/>
    <w:rsid w:val="001B03B5"/>
    <w:rsid w:val="001C71D9"/>
    <w:rsid w:val="001C787C"/>
    <w:rsid w:val="001D1CCA"/>
    <w:rsid w:val="001D2B87"/>
    <w:rsid w:val="001E1C8A"/>
    <w:rsid w:val="001E5C55"/>
    <w:rsid w:val="0020012F"/>
    <w:rsid w:val="0021436B"/>
    <w:rsid w:val="0022078D"/>
    <w:rsid w:val="00220FBE"/>
    <w:rsid w:val="00227C18"/>
    <w:rsid w:val="00240CA6"/>
    <w:rsid w:val="00241BCD"/>
    <w:rsid w:val="00244B73"/>
    <w:rsid w:val="0024626E"/>
    <w:rsid w:val="002539AE"/>
    <w:rsid w:val="0026004B"/>
    <w:rsid w:val="00261C3B"/>
    <w:rsid w:val="002660BB"/>
    <w:rsid w:val="002670A8"/>
    <w:rsid w:val="00274DC5"/>
    <w:rsid w:val="00280BD5"/>
    <w:rsid w:val="0028549E"/>
    <w:rsid w:val="00295564"/>
    <w:rsid w:val="002A1CD2"/>
    <w:rsid w:val="002A44AA"/>
    <w:rsid w:val="002A5957"/>
    <w:rsid w:val="002A67FD"/>
    <w:rsid w:val="002B4B5B"/>
    <w:rsid w:val="002B5650"/>
    <w:rsid w:val="002B7962"/>
    <w:rsid w:val="002C4AD5"/>
    <w:rsid w:val="002D674E"/>
    <w:rsid w:val="002E582D"/>
    <w:rsid w:val="003118A0"/>
    <w:rsid w:val="00315A1D"/>
    <w:rsid w:val="00332C74"/>
    <w:rsid w:val="00335EFA"/>
    <w:rsid w:val="00337803"/>
    <w:rsid w:val="003430C6"/>
    <w:rsid w:val="00346D29"/>
    <w:rsid w:val="00354D43"/>
    <w:rsid w:val="00364535"/>
    <w:rsid w:val="003657B5"/>
    <w:rsid w:val="00367AE3"/>
    <w:rsid w:val="00374CB2"/>
    <w:rsid w:val="00374CFD"/>
    <w:rsid w:val="00380AD6"/>
    <w:rsid w:val="003836F2"/>
    <w:rsid w:val="003955F7"/>
    <w:rsid w:val="003A4370"/>
    <w:rsid w:val="003B69FB"/>
    <w:rsid w:val="003B7517"/>
    <w:rsid w:val="003C23ED"/>
    <w:rsid w:val="004001E4"/>
    <w:rsid w:val="004077CC"/>
    <w:rsid w:val="00413B44"/>
    <w:rsid w:val="004278C7"/>
    <w:rsid w:val="00435A9E"/>
    <w:rsid w:val="00441897"/>
    <w:rsid w:val="004538ED"/>
    <w:rsid w:val="00454483"/>
    <w:rsid w:val="00463A7D"/>
    <w:rsid w:val="00467660"/>
    <w:rsid w:val="00493C0F"/>
    <w:rsid w:val="004974B3"/>
    <w:rsid w:val="004A1587"/>
    <w:rsid w:val="004A2020"/>
    <w:rsid w:val="004B1BB3"/>
    <w:rsid w:val="004C0BA7"/>
    <w:rsid w:val="004C532E"/>
    <w:rsid w:val="004C6E65"/>
    <w:rsid w:val="004D1298"/>
    <w:rsid w:val="004D1895"/>
    <w:rsid w:val="004D1D51"/>
    <w:rsid w:val="004D485A"/>
    <w:rsid w:val="004D547F"/>
    <w:rsid w:val="004D7743"/>
    <w:rsid w:val="004E55D5"/>
    <w:rsid w:val="004F0E03"/>
    <w:rsid w:val="004F2493"/>
    <w:rsid w:val="004F33DC"/>
    <w:rsid w:val="004F4F48"/>
    <w:rsid w:val="004F7A67"/>
    <w:rsid w:val="00514109"/>
    <w:rsid w:val="00516B88"/>
    <w:rsid w:val="00516C8D"/>
    <w:rsid w:val="00525B8F"/>
    <w:rsid w:val="00525C02"/>
    <w:rsid w:val="00532186"/>
    <w:rsid w:val="00532658"/>
    <w:rsid w:val="005433A8"/>
    <w:rsid w:val="0055772C"/>
    <w:rsid w:val="00563664"/>
    <w:rsid w:val="005648A0"/>
    <w:rsid w:val="00582180"/>
    <w:rsid w:val="005829DD"/>
    <w:rsid w:val="005903AB"/>
    <w:rsid w:val="005A1C40"/>
    <w:rsid w:val="005A457B"/>
    <w:rsid w:val="005B17F8"/>
    <w:rsid w:val="005B2FA3"/>
    <w:rsid w:val="005B3F4B"/>
    <w:rsid w:val="005B77CA"/>
    <w:rsid w:val="005C3475"/>
    <w:rsid w:val="005D073E"/>
    <w:rsid w:val="005D3B57"/>
    <w:rsid w:val="005D57F2"/>
    <w:rsid w:val="005D5A7E"/>
    <w:rsid w:val="005F54A1"/>
    <w:rsid w:val="005F6620"/>
    <w:rsid w:val="005F6C4D"/>
    <w:rsid w:val="0060202B"/>
    <w:rsid w:val="006027DF"/>
    <w:rsid w:val="00614EF1"/>
    <w:rsid w:val="006154DD"/>
    <w:rsid w:val="00615865"/>
    <w:rsid w:val="006329EC"/>
    <w:rsid w:val="00646292"/>
    <w:rsid w:val="00647439"/>
    <w:rsid w:val="00656ED2"/>
    <w:rsid w:val="006641BD"/>
    <w:rsid w:val="0066765B"/>
    <w:rsid w:val="00680E3A"/>
    <w:rsid w:val="006A5F8E"/>
    <w:rsid w:val="006C3C74"/>
    <w:rsid w:val="006C519F"/>
    <w:rsid w:val="006D1714"/>
    <w:rsid w:val="006D7FB4"/>
    <w:rsid w:val="006E17F2"/>
    <w:rsid w:val="006E291A"/>
    <w:rsid w:val="006E79CE"/>
    <w:rsid w:val="006F2157"/>
    <w:rsid w:val="006F3A91"/>
    <w:rsid w:val="00702AC8"/>
    <w:rsid w:val="00705D6F"/>
    <w:rsid w:val="007107B5"/>
    <w:rsid w:val="00711AD3"/>
    <w:rsid w:val="007227FF"/>
    <w:rsid w:val="0074340D"/>
    <w:rsid w:val="0074734D"/>
    <w:rsid w:val="0075368A"/>
    <w:rsid w:val="00764836"/>
    <w:rsid w:val="0077374E"/>
    <w:rsid w:val="007A4EA2"/>
    <w:rsid w:val="007A4F06"/>
    <w:rsid w:val="007B3098"/>
    <w:rsid w:val="007B3864"/>
    <w:rsid w:val="007B4378"/>
    <w:rsid w:val="007B5982"/>
    <w:rsid w:val="007C1DFE"/>
    <w:rsid w:val="007D04A4"/>
    <w:rsid w:val="007D276E"/>
    <w:rsid w:val="007E541B"/>
    <w:rsid w:val="007F4152"/>
    <w:rsid w:val="00803B05"/>
    <w:rsid w:val="00820A1F"/>
    <w:rsid w:val="00820CC0"/>
    <w:rsid w:val="00821A15"/>
    <w:rsid w:val="00821EA6"/>
    <w:rsid w:val="0082776E"/>
    <w:rsid w:val="008312BA"/>
    <w:rsid w:val="008417A9"/>
    <w:rsid w:val="00852F7F"/>
    <w:rsid w:val="008601AD"/>
    <w:rsid w:val="00872B7E"/>
    <w:rsid w:val="0087450C"/>
    <w:rsid w:val="00882251"/>
    <w:rsid w:val="008847EE"/>
    <w:rsid w:val="0089392D"/>
    <w:rsid w:val="00896524"/>
    <w:rsid w:val="008A3739"/>
    <w:rsid w:val="008A3CE2"/>
    <w:rsid w:val="008A7C20"/>
    <w:rsid w:val="008B7CD7"/>
    <w:rsid w:val="008C3EB7"/>
    <w:rsid w:val="0090022E"/>
    <w:rsid w:val="00911203"/>
    <w:rsid w:val="00913D24"/>
    <w:rsid w:val="00935E41"/>
    <w:rsid w:val="00936D85"/>
    <w:rsid w:val="0094170B"/>
    <w:rsid w:val="00953643"/>
    <w:rsid w:val="0095466A"/>
    <w:rsid w:val="0095474A"/>
    <w:rsid w:val="00972241"/>
    <w:rsid w:val="00981742"/>
    <w:rsid w:val="009823A2"/>
    <w:rsid w:val="009A5A16"/>
    <w:rsid w:val="009C072E"/>
    <w:rsid w:val="009C0EDB"/>
    <w:rsid w:val="009C242F"/>
    <w:rsid w:val="009D3A01"/>
    <w:rsid w:val="009D755A"/>
    <w:rsid w:val="009E4E1E"/>
    <w:rsid w:val="009E5DD1"/>
    <w:rsid w:val="009E6437"/>
    <w:rsid w:val="009F2856"/>
    <w:rsid w:val="009F4B0B"/>
    <w:rsid w:val="00A17B82"/>
    <w:rsid w:val="00A22371"/>
    <w:rsid w:val="00A22EAC"/>
    <w:rsid w:val="00A248E3"/>
    <w:rsid w:val="00A3119B"/>
    <w:rsid w:val="00A332F9"/>
    <w:rsid w:val="00A414F2"/>
    <w:rsid w:val="00A44B68"/>
    <w:rsid w:val="00A5209C"/>
    <w:rsid w:val="00A60948"/>
    <w:rsid w:val="00A63099"/>
    <w:rsid w:val="00A66C8B"/>
    <w:rsid w:val="00A71143"/>
    <w:rsid w:val="00A8409A"/>
    <w:rsid w:val="00A94507"/>
    <w:rsid w:val="00A96CF8"/>
    <w:rsid w:val="00AA080B"/>
    <w:rsid w:val="00AA0B16"/>
    <w:rsid w:val="00AA6256"/>
    <w:rsid w:val="00AB01D0"/>
    <w:rsid w:val="00AD1561"/>
    <w:rsid w:val="00AD213B"/>
    <w:rsid w:val="00AD3467"/>
    <w:rsid w:val="00AE3272"/>
    <w:rsid w:val="00AE69C3"/>
    <w:rsid w:val="00B0507D"/>
    <w:rsid w:val="00B20C8A"/>
    <w:rsid w:val="00B30197"/>
    <w:rsid w:val="00B429AA"/>
    <w:rsid w:val="00B66010"/>
    <w:rsid w:val="00B86342"/>
    <w:rsid w:val="00B92E7B"/>
    <w:rsid w:val="00B97BC2"/>
    <w:rsid w:val="00BA28ED"/>
    <w:rsid w:val="00BA62EA"/>
    <w:rsid w:val="00BB73AA"/>
    <w:rsid w:val="00BB75DC"/>
    <w:rsid w:val="00BC16A2"/>
    <w:rsid w:val="00BD3617"/>
    <w:rsid w:val="00BD7667"/>
    <w:rsid w:val="00BE142F"/>
    <w:rsid w:val="00BE22C5"/>
    <w:rsid w:val="00BE2567"/>
    <w:rsid w:val="00BE6A77"/>
    <w:rsid w:val="00BF7184"/>
    <w:rsid w:val="00C068EF"/>
    <w:rsid w:val="00C06BF3"/>
    <w:rsid w:val="00C17DE4"/>
    <w:rsid w:val="00C17DE8"/>
    <w:rsid w:val="00C259E2"/>
    <w:rsid w:val="00C265F5"/>
    <w:rsid w:val="00C278D8"/>
    <w:rsid w:val="00C605B6"/>
    <w:rsid w:val="00C61891"/>
    <w:rsid w:val="00C64BDA"/>
    <w:rsid w:val="00C83506"/>
    <w:rsid w:val="00C855E9"/>
    <w:rsid w:val="00C947CD"/>
    <w:rsid w:val="00CB41C8"/>
    <w:rsid w:val="00CC01A4"/>
    <w:rsid w:val="00CC06B5"/>
    <w:rsid w:val="00CC46CA"/>
    <w:rsid w:val="00CD2717"/>
    <w:rsid w:val="00CD34C1"/>
    <w:rsid w:val="00CE2CEC"/>
    <w:rsid w:val="00CE3F06"/>
    <w:rsid w:val="00CE71E4"/>
    <w:rsid w:val="00CE792F"/>
    <w:rsid w:val="00D05EE0"/>
    <w:rsid w:val="00D1107D"/>
    <w:rsid w:val="00D33274"/>
    <w:rsid w:val="00D9227A"/>
    <w:rsid w:val="00DA1CB0"/>
    <w:rsid w:val="00DA646E"/>
    <w:rsid w:val="00DA722A"/>
    <w:rsid w:val="00DD3AC3"/>
    <w:rsid w:val="00DE1862"/>
    <w:rsid w:val="00DE1943"/>
    <w:rsid w:val="00E07AE7"/>
    <w:rsid w:val="00E10325"/>
    <w:rsid w:val="00E1264D"/>
    <w:rsid w:val="00E32EE6"/>
    <w:rsid w:val="00E35D3C"/>
    <w:rsid w:val="00E42A67"/>
    <w:rsid w:val="00E53CC8"/>
    <w:rsid w:val="00E75EDF"/>
    <w:rsid w:val="00E857AF"/>
    <w:rsid w:val="00E8783C"/>
    <w:rsid w:val="00E91B07"/>
    <w:rsid w:val="00EA111C"/>
    <w:rsid w:val="00EA16A3"/>
    <w:rsid w:val="00EB002F"/>
    <w:rsid w:val="00EB51EB"/>
    <w:rsid w:val="00EC75D3"/>
    <w:rsid w:val="00EE769E"/>
    <w:rsid w:val="00F029F0"/>
    <w:rsid w:val="00F13E0C"/>
    <w:rsid w:val="00F15E0F"/>
    <w:rsid w:val="00F204BF"/>
    <w:rsid w:val="00F24F75"/>
    <w:rsid w:val="00F2588D"/>
    <w:rsid w:val="00F32577"/>
    <w:rsid w:val="00F3779D"/>
    <w:rsid w:val="00F42A26"/>
    <w:rsid w:val="00F53EA5"/>
    <w:rsid w:val="00F55656"/>
    <w:rsid w:val="00F66A4D"/>
    <w:rsid w:val="00F67451"/>
    <w:rsid w:val="00F7416B"/>
    <w:rsid w:val="00F75719"/>
    <w:rsid w:val="00F75BE8"/>
    <w:rsid w:val="00F8189B"/>
    <w:rsid w:val="00F84D80"/>
    <w:rsid w:val="00F869B9"/>
    <w:rsid w:val="00F95AC4"/>
    <w:rsid w:val="00FB175F"/>
    <w:rsid w:val="00FB1B99"/>
    <w:rsid w:val="00FB4F11"/>
    <w:rsid w:val="00FB6BB0"/>
    <w:rsid w:val="00FC3639"/>
    <w:rsid w:val="00FC6C4C"/>
    <w:rsid w:val="00FD2641"/>
    <w:rsid w:val="00FF49DD"/>
    <w:rsid w:val="00FF6F32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FDC04"/>
  <w15:docId w15:val="{A6C0EA0D-DCCB-4870-A172-AFE40F21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C3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3EB7"/>
  </w:style>
  <w:style w:type="paragraph" w:styleId="Footer">
    <w:name w:val="footer"/>
    <w:basedOn w:val="Normal"/>
    <w:link w:val="FooterChar"/>
    <w:uiPriority w:val="99"/>
    <w:unhideWhenUsed/>
    <w:rsid w:val="008C3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B7"/>
  </w:style>
  <w:style w:type="table" w:styleId="TableGrid">
    <w:name w:val="Table Grid"/>
    <w:basedOn w:val="TableNormal"/>
    <w:uiPriority w:val="59"/>
    <w:rsid w:val="0033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41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A7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7C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8A7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CEEC-E34F-4370-8AC4-8B88D89A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Strabag Oman LLC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Farhat Ali</dc:creator>
  <cp:lastModifiedBy>Haitham AL-Ruqaishi</cp:lastModifiedBy>
  <cp:revision>5</cp:revision>
  <cp:lastPrinted>2025-10-14T11:35:00Z</cp:lastPrinted>
  <dcterms:created xsi:type="dcterms:W3CDTF">2025-10-14T11:30:00Z</dcterms:created>
  <dcterms:modified xsi:type="dcterms:W3CDTF">2025-10-14T11:35:00Z</dcterms:modified>
</cp:coreProperties>
</file>